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Formulario para la presentación de proyectos educativos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virtuales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(Este formulario pertenece al Protocolo de Presentación de Proyectos Educativos Virtuales aprobado por la Disp. SA Número 266/16. Para su presentación, deberá completar todos los espacios debajo indicados y elevarlo en formato papel ante la Secretaría Académica del IUPFA y por correo a </w:t>
      </w: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iupfa.academica@gmail.com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1"/>
          <w:color w:val="1d1b1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Área y/o dependencia que lo origina: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hanging="3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hanging="3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Responsable/s </w:t>
      </w:r>
      <w:r w:rsidDel="00000000" w:rsidR="00000000" w:rsidRPr="00000000">
        <w:rPr>
          <w:b w:val="1"/>
          <w:sz w:val="24"/>
          <w:szCs w:val="24"/>
          <w:rtl w:val="0"/>
        </w:rPr>
        <w:t xml:space="preserve">del proyecto: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5"/>
        <w:gridCol w:w="1814.5"/>
        <w:gridCol w:w="1710"/>
        <w:gridCol w:w="1305"/>
        <w:gridCol w:w="2385"/>
        <w:tblGridChange w:id="0">
          <w:tblGrid>
            <w:gridCol w:w="1814.5"/>
            <w:gridCol w:w="1814.5"/>
            <w:gridCol w:w="1710"/>
            <w:gridCol w:w="1305"/>
            <w:gridCol w:w="23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</w:t>
            </w:r>
            <w:r w:rsidDel="00000000" w:rsidR="00000000" w:rsidRPr="00000000">
              <w:rPr>
                <w:b w:val="1"/>
                <w:rtl w:val="0"/>
              </w:rPr>
              <w:t xml:space="preserve">usuario </w:t>
            </w:r>
            <w:r w:rsidDel="00000000" w:rsidR="00000000" w:rsidRPr="00000000">
              <w:rPr>
                <w:b w:val="1"/>
                <w:rtl w:val="0"/>
              </w:rPr>
              <w:t xml:space="preserve">del campus virtual (consignar si corresponde)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3. </w:t>
      </w: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Nombre</w:t>
      </w: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 del proyecto</w:t>
      </w: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color w:val="1d1b11"/>
          <w:sz w:val="24"/>
          <w:szCs w:val="24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b w:val="1"/>
          <w:color w:val="1d1b11"/>
          <w:sz w:val="24"/>
          <w:szCs w:val="24"/>
          <w:highlight w:val="white"/>
        </w:rPr>
      </w:pP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4. Encuadre ¿Qué se quiere hacer?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(Describir brevemente la idea que representa el proyecto y la necesidad o problema que lo origina).</w:t>
      </w:r>
      <w:r w:rsidDel="00000000" w:rsidR="00000000" w:rsidRPr="00000000">
        <w:rPr>
          <w:color w:val="1d1b1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b w:val="1"/>
          <w:color w:val="1d1b11"/>
          <w:sz w:val="24"/>
          <w:szCs w:val="24"/>
          <w:highlight w:val="white"/>
        </w:rPr>
      </w:pP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5. Fundamentación ¿Por qué se quiere hacer?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(Mencionar las razones por las que considera necesario implementar el proyecto virtual).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b w:val="1"/>
          <w:color w:val="1d1b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b w:val="1"/>
          <w:color w:val="1d1b11"/>
          <w:sz w:val="24"/>
          <w:szCs w:val="24"/>
          <w:highlight w:val="white"/>
        </w:rPr>
      </w:pP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6. </w:t>
      </w: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Destinatarios ¿A quién va dirigido?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i w:val="1"/>
          <w:color w:val="1d1b11"/>
          <w:sz w:val="20"/>
          <w:szCs w:val="20"/>
          <w:highlight w:val="white"/>
        </w:rPr>
      </w:pP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(Explicitar cuál será la población destinataria</w:t>
      </w:r>
      <w:r w:rsidDel="00000000" w:rsidR="00000000" w:rsidRPr="00000000">
        <w:rPr>
          <w:b w:val="1"/>
          <w:i w:val="1"/>
          <w:color w:val="1d1b1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del proyecto).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b w:val="1"/>
          <w:color w:val="1d1b11"/>
          <w:sz w:val="24"/>
          <w:szCs w:val="24"/>
          <w:highlight w:val="white"/>
        </w:rPr>
      </w:pP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7. </w:t>
      </w: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Finalidad del proyecto ¿Para qué se quiere hacer?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i w:val="1"/>
          <w:color w:val="1d1b11"/>
          <w:sz w:val="20"/>
          <w:szCs w:val="20"/>
          <w:highlight w:val="white"/>
        </w:rPr>
      </w:pP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(Formular los objetivos que se pretenden alcanzar con la ejecución del proyecto).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720" w:right="0" w:firstLine="0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color w:val="1d1b11"/>
          <w:sz w:val="24"/>
          <w:szCs w:val="24"/>
          <w:highlight w:val="white"/>
          <w:rtl w:val="0"/>
        </w:rPr>
        <w:t xml:space="preserve">a. Objetivo/s general/es: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720" w:right="0" w:firstLine="0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color w:val="1d1b11"/>
          <w:sz w:val="24"/>
          <w:szCs w:val="24"/>
          <w:highlight w:val="white"/>
          <w:rtl w:val="0"/>
        </w:rPr>
        <w:t xml:space="preserve">b. Objetivos específicos: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b w:val="1"/>
          <w:color w:val="1d1b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8. </w:t>
      </w: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Acciones concretas ¿Cómo se va a hacer?</w:t>
      </w:r>
      <w:r w:rsidDel="00000000" w:rsidR="00000000" w:rsidRPr="00000000">
        <w:rPr>
          <w:color w:val="1d1b1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i w:val="1"/>
          <w:color w:val="1d1b11"/>
          <w:sz w:val="20"/>
          <w:szCs w:val="20"/>
          <w:highlight w:val="white"/>
        </w:rPr>
      </w:pP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(Describir el conjunto de </w:t>
      </w: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actividades y tareas</w:t>
      </w: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 que se desarrollarán para lograr los objetivos. Como por ejemplo: </w:t>
      </w:r>
      <w:r w:rsidDel="00000000" w:rsidR="00000000" w:rsidRPr="00000000">
        <w:rPr>
          <w:i w:val="1"/>
          <w:color w:val="333333"/>
          <w:sz w:val="20"/>
          <w:szCs w:val="20"/>
          <w:highlight w:val="white"/>
          <w:rtl w:val="0"/>
        </w:rPr>
        <w:t xml:space="preserve">producción y digitalización de materiales, subida de materiales y recursos, carga de alumnos, tutorías, etc.</w:t>
      </w: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b w:val="1"/>
          <w:color w:val="1d1b11"/>
          <w:sz w:val="24"/>
          <w:szCs w:val="24"/>
          <w:highlight w:val="white"/>
        </w:rPr>
      </w:pP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9. Plan de trabajo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(Asignar un plazo aproximado de tiempo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para la diferentes instancias de gestión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del proyecto,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detallando las actividades que se llevarán adelante y los recursos humanos que participarán de las mismas en cada una de estas fases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9.5"/>
        <w:gridCol w:w="2279.5"/>
        <w:gridCol w:w="2820"/>
        <w:gridCol w:w="1650"/>
        <w:tblGridChange w:id="0">
          <w:tblGrid>
            <w:gridCol w:w="2279.5"/>
            <w:gridCol w:w="2279.5"/>
            <w:gridCol w:w="2820"/>
            <w:gridCol w:w="1650"/>
          </w:tblGrid>
        </w:tblGridChange>
      </w:tblGrid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d1b11"/>
                <w:highlight w:val="white"/>
              </w:rPr>
            </w:pPr>
            <w:r w:rsidDel="00000000" w:rsidR="00000000" w:rsidRPr="00000000">
              <w:rPr>
                <w:b w:val="1"/>
                <w:color w:val="1d1b11"/>
                <w:highlight w:val="white"/>
                <w:rtl w:val="0"/>
              </w:rPr>
              <w:t xml:space="preserve">Fase de gestión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d1b11"/>
                <w:highlight w:val="white"/>
              </w:rPr>
            </w:pPr>
            <w:r w:rsidDel="00000000" w:rsidR="00000000" w:rsidRPr="00000000">
              <w:rPr>
                <w:b w:val="1"/>
                <w:color w:val="1d1b11"/>
                <w:highlight w:val="white"/>
                <w:rtl w:val="0"/>
              </w:rPr>
              <w:t xml:space="preserve">Actividades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color w:val="1d1b11"/>
                <w:highlight w:val="white"/>
              </w:rPr>
            </w:pPr>
            <w:r w:rsidDel="00000000" w:rsidR="00000000" w:rsidRPr="00000000">
              <w:rPr>
                <w:b w:val="1"/>
                <w:color w:val="1d1b11"/>
                <w:highlight w:val="white"/>
                <w:rtl w:val="0"/>
              </w:rPr>
              <w:t xml:space="preserve">Recursos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d1b11"/>
                <w:highlight w:val="white"/>
              </w:rPr>
            </w:pPr>
            <w:r w:rsidDel="00000000" w:rsidR="00000000" w:rsidRPr="00000000">
              <w:rPr>
                <w:b w:val="1"/>
                <w:color w:val="1d1b11"/>
                <w:highlight w:val="white"/>
                <w:rtl w:val="0"/>
              </w:rPr>
              <w:t xml:space="preserve">Fecha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1d1b1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1d1b11"/>
                <w:highlight w:val="white"/>
              </w:rPr>
            </w:pPr>
            <w:r w:rsidDel="00000000" w:rsidR="00000000" w:rsidRPr="00000000">
              <w:rPr>
                <w:b w:val="1"/>
                <w:color w:val="1d1b11"/>
                <w:highlight w:val="white"/>
                <w:rtl w:val="0"/>
              </w:rPr>
              <w:t xml:space="preserve">Diseño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d1b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d1b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d1b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1d1b1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1d1b11"/>
                <w:highlight w:val="white"/>
              </w:rPr>
            </w:pPr>
            <w:r w:rsidDel="00000000" w:rsidR="00000000" w:rsidRPr="00000000">
              <w:rPr>
                <w:b w:val="1"/>
                <w:color w:val="1d1b11"/>
                <w:highlight w:val="white"/>
                <w:rtl w:val="0"/>
              </w:rPr>
              <w:t xml:space="preserve">Implementación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d1b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d1b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d1b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1d1b1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1d1b11"/>
                <w:highlight w:val="white"/>
              </w:rPr>
            </w:pPr>
            <w:r w:rsidDel="00000000" w:rsidR="00000000" w:rsidRPr="00000000">
              <w:rPr>
                <w:b w:val="1"/>
                <w:color w:val="1d1b11"/>
                <w:highlight w:val="white"/>
                <w:rtl w:val="0"/>
              </w:rPr>
              <w:t xml:space="preserve">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d1b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d1b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d1b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b w:val="1"/>
          <w:color w:val="1d1b11"/>
          <w:sz w:val="24"/>
          <w:szCs w:val="24"/>
          <w:highlight w:val="white"/>
        </w:rPr>
      </w:pP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10. </w:t>
      </w: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Materiales ¿Con qué</w:t>
      </w: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 recursos</w:t>
      </w: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 se va a hacer?: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(Describir los materiales y herramientas que se emplearán para el desarrollo </w:t>
      </w: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d</w:t>
      </w: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el proyecto . Como por ejemplo:</w:t>
      </w: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núcleos</w:t>
      </w: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 temáticos, clases virtuales, videoconferencia, foros, wikis,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11. Evaluación ¿Cómo </w:t>
      </w: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se realizará</w:t>
      </w:r>
      <w:r w:rsidDel="00000000" w:rsidR="00000000" w:rsidRPr="00000000">
        <w:rPr>
          <w:b w:val="1"/>
          <w:color w:val="1d1b11"/>
          <w:sz w:val="24"/>
          <w:szCs w:val="24"/>
          <w:highlight w:val="white"/>
          <w:rtl w:val="0"/>
        </w:rPr>
        <w:t xml:space="preserve"> el seguimiento?</w:t>
      </w:r>
      <w:r w:rsidDel="00000000" w:rsidR="00000000" w:rsidRPr="00000000">
        <w:rPr>
          <w:color w:val="1d1b1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color w:val="1d1b11"/>
          <w:sz w:val="24"/>
          <w:szCs w:val="24"/>
          <w:highlight w:val="white"/>
        </w:rPr>
      </w:pPr>
      <w:r w:rsidDel="00000000" w:rsidR="00000000" w:rsidRPr="00000000">
        <w:rPr>
          <w:i w:val="1"/>
          <w:color w:val="1d1b11"/>
          <w:sz w:val="20"/>
          <w:szCs w:val="20"/>
          <w:highlight w:val="white"/>
          <w:rtl w:val="0"/>
        </w:rPr>
        <w:t xml:space="preserve">(Detallar de qué manera se realizará el monitoreo del proyecto, profundizando en los aspectos referidos a la recolección de información para su evaluación y al alcance de los objetivos propuestos).</w:t>
      </w:r>
      <w:r w:rsidDel="00000000" w:rsidR="00000000" w:rsidRPr="00000000">
        <w:rPr>
          <w:color w:val="1d1b1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ind w:left="0" w:right="0" w:firstLine="0"/>
        <w:jc w:val="both"/>
        <w:rPr>
          <w:color w:val="2a2a2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